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3D" w:rsidRPr="00026D3D" w:rsidRDefault="00026D3D" w:rsidP="00026D3D">
      <w:pPr>
        <w:jc w:val="center"/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>Name</w:t>
      </w:r>
      <w:proofErr w:type="gramStart"/>
      <w:r w:rsidRPr="00026D3D">
        <w:rPr>
          <w:rFonts w:ascii="Comic Sans MS" w:hAnsi="Comic Sans MS"/>
          <w:sz w:val="20"/>
          <w:szCs w:val="20"/>
        </w:rPr>
        <w:t>:_</w:t>
      </w:r>
      <w:proofErr w:type="gramEnd"/>
      <w:r w:rsidRPr="00026D3D">
        <w:rPr>
          <w:rFonts w:ascii="Comic Sans MS" w:hAnsi="Comic Sans MS"/>
          <w:sz w:val="20"/>
          <w:szCs w:val="20"/>
        </w:rPr>
        <w:t>_____________________________________________Period:___Date:_______</w:t>
      </w:r>
    </w:p>
    <w:p w:rsidR="00026D3D" w:rsidRPr="00026D3D" w:rsidRDefault="00026D3D" w:rsidP="00026D3D">
      <w:pPr>
        <w:jc w:val="center"/>
        <w:rPr>
          <w:rFonts w:ascii="Comic Sans MS" w:hAnsi="Comic Sans MS"/>
          <w:b/>
        </w:rPr>
      </w:pPr>
      <w:bookmarkStart w:id="0" w:name="_GoBack"/>
      <w:r w:rsidRPr="00026D3D">
        <w:rPr>
          <w:rFonts w:ascii="Comic Sans MS" w:hAnsi="Comic Sans MS"/>
          <w:b/>
        </w:rPr>
        <w:t>AP Chemistry Lab Safety Activity</w:t>
      </w:r>
    </w:p>
    <w:bookmarkEnd w:id="0"/>
    <w:p w:rsidR="00026D3D" w:rsidRPr="00026D3D" w:rsidRDefault="00026D3D">
      <w:pPr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 xml:space="preserve">Go to Baruch’s Lab Safety Tutorial at </w:t>
      </w:r>
      <w:hyperlink r:id="rId6" w:history="1">
        <w:r w:rsidRPr="00026D3D">
          <w:rPr>
            <w:rStyle w:val="Hyperlink"/>
            <w:rFonts w:ascii="Comic Sans MS" w:hAnsi="Comic Sans MS"/>
            <w:sz w:val="20"/>
            <w:szCs w:val="20"/>
          </w:rPr>
          <w:t>http://www.baruch.cuny.edu/tutorials/weissman/chemlab/</w:t>
        </w:r>
      </w:hyperlink>
    </w:p>
    <w:p w:rsidR="00026D3D" w:rsidRPr="00026D3D" w:rsidRDefault="00026D3D">
      <w:pPr>
        <w:rPr>
          <w:rFonts w:ascii="Comic Sans MS" w:hAnsi="Comic Sans MS"/>
          <w:sz w:val="20"/>
          <w:szCs w:val="20"/>
        </w:rPr>
      </w:pPr>
      <w:proofErr w:type="gramStart"/>
      <w:r w:rsidRPr="00026D3D">
        <w:rPr>
          <w:rFonts w:ascii="Comic Sans MS" w:hAnsi="Comic Sans MS"/>
          <w:sz w:val="20"/>
          <w:szCs w:val="20"/>
        </w:rPr>
        <w:t>and</w:t>
      </w:r>
      <w:proofErr w:type="gramEnd"/>
      <w:r w:rsidRPr="00026D3D">
        <w:rPr>
          <w:rFonts w:ascii="Comic Sans MS" w:hAnsi="Comic Sans MS"/>
          <w:sz w:val="20"/>
          <w:szCs w:val="20"/>
        </w:rPr>
        <w:t xml:space="preserve"> answer the following questions. In addition, write down any questions that you have about lab safety at the bottom o</w:t>
      </w:r>
      <w:r w:rsidR="0034653B">
        <w:rPr>
          <w:rFonts w:ascii="Comic Sans MS" w:hAnsi="Comic Sans MS"/>
          <w:sz w:val="20"/>
          <w:szCs w:val="20"/>
        </w:rPr>
        <w:t>f the worksheet &amp; we will discuss</w:t>
      </w:r>
      <w:r w:rsidRPr="00026D3D">
        <w:rPr>
          <w:rFonts w:ascii="Comic Sans MS" w:hAnsi="Comic Sans MS"/>
          <w:sz w:val="20"/>
          <w:szCs w:val="20"/>
        </w:rPr>
        <w:t xml:space="preserve"> them in class. Furthermore, the virtual lab environment does not look exactly like our class, but use this tutorial as a guide to help you get to know our classroom and to safely complete laboratory investigations. Most </w:t>
      </w:r>
      <w:r w:rsidR="0034653B">
        <w:rPr>
          <w:rFonts w:ascii="Comic Sans MS" w:hAnsi="Comic Sans MS"/>
          <w:sz w:val="20"/>
          <w:szCs w:val="20"/>
        </w:rPr>
        <w:t xml:space="preserve">answers will come from the </w:t>
      </w:r>
      <w:proofErr w:type="gramStart"/>
      <w:r w:rsidR="0034653B">
        <w:rPr>
          <w:rFonts w:ascii="Comic Sans MS" w:hAnsi="Comic Sans MS"/>
          <w:sz w:val="20"/>
          <w:szCs w:val="20"/>
        </w:rPr>
        <w:t>tutorial,</w:t>
      </w:r>
      <w:proofErr w:type="gramEnd"/>
      <w:r w:rsidRPr="00026D3D">
        <w:rPr>
          <w:rFonts w:ascii="Comic Sans MS" w:hAnsi="Comic Sans MS"/>
          <w:sz w:val="20"/>
          <w:szCs w:val="20"/>
        </w:rPr>
        <w:t xml:space="preserve"> others will be answered in class.</w:t>
      </w:r>
    </w:p>
    <w:p w:rsidR="00026D3D" w:rsidRPr="00026D3D" w:rsidRDefault="0034653B" w:rsidP="00026D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nozzle</w:t>
      </w:r>
      <w:r w:rsidR="00026D3D" w:rsidRPr="00026D3D">
        <w:rPr>
          <w:rFonts w:ascii="Comic Sans MS" w:hAnsi="Comic Sans MS"/>
          <w:sz w:val="20"/>
          <w:szCs w:val="20"/>
        </w:rPr>
        <w:t>s do we have available in class at each lab station?</w:t>
      </w: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>How do you know the answer to #1 is on? (3 possible answers)</w:t>
      </w: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>Describe where chemicals should be disposed of.</w:t>
      </w: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>When should a fume hood be used?</w:t>
      </w: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>How far inside a fume hood should you work?</w:t>
      </w: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>Where should backpacks be stored in our class during lab activities?</w:t>
      </w: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>What should you do if you break glassware? (3 steps to take)</w:t>
      </w: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>List 3 safety objects in our class and describe the purpose of each item.</w:t>
      </w: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>What you wear when conducting a lab?</w:t>
      </w: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>Review the 10 safety rules. Choose 2 rules that you have violated in the past or have never heard of. Explain why you chose each rule.</w:t>
      </w: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34653B" w:rsidRDefault="00026D3D" w:rsidP="00026D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>Did you have any problems correctly answering the scenarios? (It is okay to say yes.) Describe what you had difficulty with or other questions you have about lab safety.</w:t>
      </w: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>DO NOT TAKE THE QUIZ ON THE WEBSITE, YOU WILL BE TAKING A DIFFERENT QUIZ</w:t>
      </w:r>
    </w:p>
    <w:p w:rsidR="00026D3D" w:rsidRPr="00026D3D" w:rsidRDefault="00026D3D" w:rsidP="00026D3D">
      <w:pPr>
        <w:rPr>
          <w:rFonts w:ascii="Comic Sans MS" w:hAnsi="Comic Sans MS"/>
          <w:sz w:val="20"/>
          <w:szCs w:val="20"/>
        </w:rPr>
      </w:pPr>
      <w:r w:rsidRPr="00026D3D">
        <w:rPr>
          <w:rFonts w:ascii="Comic Sans MS" w:hAnsi="Comic Sans MS"/>
          <w:sz w:val="20"/>
          <w:szCs w:val="20"/>
        </w:rPr>
        <w:t>Questions to ask Ms. S:</w:t>
      </w:r>
    </w:p>
    <w:sectPr w:rsidR="00026D3D" w:rsidRPr="00026D3D" w:rsidSect="00026D3D">
      <w:pgSz w:w="12240" w:h="15840"/>
      <w:pgMar w:top="648" w:right="158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2BA"/>
    <w:multiLevelType w:val="hybridMultilevel"/>
    <w:tmpl w:val="77F8F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67AF"/>
    <w:multiLevelType w:val="multilevel"/>
    <w:tmpl w:val="77F8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3D"/>
    <w:rsid w:val="00026D3D"/>
    <w:rsid w:val="0034653B"/>
    <w:rsid w:val="00A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70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D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D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ruch.cuny.edu/tutorials/weissman/chemlab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1</cp:revision>
  <cp:lastPrinted>2013-07-22T04:14:00Z</cp:lastPrinted>
  <dcterms:created xsi:type="dcterms:W3CDTF">2013-07-22T03:56:00Z</dcterms:created>
  <dcterms:modified xsi:type="dcterms:W3CDTF">2013-07-22T04:22:00Z</dcterms:modified>
</cp:coreProperties>
</file>